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728" w:rsidRDefault="0098111E" w:rsidP="004C02AA">
      <w:pPr>
        <w:pStyle w:val="Nzev"/>
        <w:jc w:val="center"/>
      </w:pPr>
      <w:r>
        <w:t>On-line katalog REGKS</w:t>
      </w:r>
    </w:p>
    <w:p w:rsidR="0098111E" w:rsidRDefault="0098111E" w:rsidP="0098111E"/>
    <w:p w:rsidR="0098111E" w:rsidRDefault="0098111E" w:rsidP="0098111E">
      <w:r>
        <w:t>Online katalog je dostupný na adrese</w:t>
      </w:r>
      <w:r w:rsidR="004C02AA">
        <w:t xml:space="preserve">  https://</w:t>
      </w:r>
      <w:r w:rsidR="004C02AA" w:rsidRPr="004C02AA">
        <w:t>srubec.knihovnybudejovicka.cz</w:t>
      </w:r>
      <w:r w:rsidR="004C02AA">
        <w:t xml:space="preserve"> (do vyhledávače postačí zadat adresu bez úvodního </w:t>
      </w:r>
      <w:proofErr w:type="spellStart"/>
      <w:r w:rsidR="004C02AA">
        <w:t>https</w:t>
      </w:r>
      <w:proofErr w:type="spellEnd"/>
      <w:r w:rsidR="004C02AA">
        <w:t>).</w:t>
      </w:r>
    </w:p>
    <w:p w:rsidR="004C02AA" w:rsidRDefault="004C02AA" w:rsidP="0098111E"/>
    <w:p w:rsidR="004C02AA" w:rsidRDefault="007830F9" w:rsidP="0098111E">
      <w:r>
        <w:rPr>
          <w:noProof/>
          <w:lang w:eastAsia="cs-CZ"/>
        </w:rPr>
        <w:drawing>
          <wp:inline distT="0" distB="0" distL="0" distR="0">
            <wp:extent cx="5760720" cy="3411431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11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0F9" w:rsidRDefault="007830F9" w:rsidP="0098111E"/>
    <w:p w:rsidR="007830F9" w:rsidRDefault="007830F9" w:rsidP="0098111E">
      <w:r>
        <w:t>On-line katalog umožňuje zejména</w:t>
      </w:r>
    </w:p>
    <w:p w:rsidR="007830F9" w:rsidRDefault="007830F9" w:rsidP="007830F9">
      <w:pPr>
        <w:pStyle w:val="Odstavecseseznamem"/>
        <w:numPr>
          <w:ilvl w:val="0"/>
          <w:numId w:val="1"/>
        </w:numPr>
      </w:pPr>
      <w:r>
        <w:t>vyhledávání dokumentů knihovny,</w:t>
      </w:r>
    </w:p>
    <w:p w:rsidR="007830F9" w:rsidRDefault="007830F9" w:rsidP="007830F9">
      <w:pPr>
        <w:pStyle w:val="Odstavecseseznamem"/>
        <w:numPr>
          <w:ilvl w:val="0"/>
          <w:numId w:val="1"/>
        </w:numPr>
      </w:pPr>
      <w:r>
        <w:t>rezervaci dokumentu,</w:t>
      </w:r>
    </w:p>
    <w:p w:rsidR="007830F9" w:rsidRDefault="007830F9" w:rsidP="007830F9">
      <w:pPr>
        <w:pStyle w:val="Odstavecseseznamem"/>
        <w:numPr>
          <w:ilvl w:val="0"/>
          <w:numId w:val="1"/>
        </w:numPr>
      </w:pPr>
      <w:r>
        <w:t>zobrazit konto čtenáře (vypůjčené a rezervované dokumenty).</w:t>
      </w:r>
    </w:p>
    <w:p w:rsidR="007830F9" w:rsidRDefault="007830F9" w:rsidP="007830F9"/>
    <w:p w:rsidR="007830F9" w:rsidRDefault="007830F9" w:rsidP="007830F9"/>
    <w:p w:rsidR="007830F9" w:rsidRDefault="007830F9" w:rsidP="007830F9"/>
    <w:p w:rsidR="007830F9" w:rsidRDefault="007830F9" w:rsidP="007830F9"/>
    <w:p w:rsidR="007830F9" w:rsidRDefault="007830F9" w:rsidP="007830F9"/>
    <w:p w:rsidR="007830F9" w:rsidRDefault="007830F9" w:rsidP="007830F9"/>
    <w:p w:rsidR="007830F9" w:rsidRDefault="007830F9" w:rsidP="007830F9"/>
    <w:p w:rsidR="007830F9" w:rsidRDefault="007830F9" w:rsidP="007830F9">
      <w:pPr>
        <w:pStyle w:val="Nadpis2"/>
      </w:pPr>
      <w:bookmarkStart w:id="0" w:name="_Toc522692717"/>
      <w:r>
        <w:lastRenderedPageBreak/>
        <w:t>1. Vyhledávání</w:t>
      </w:r>
      <w:bookmarkEnd w:id="0"/>
    </w:p>
    <w:p w:rsidR="007830F9" w:rsidRDefault="007830F9" w:rsidP="007830F9"/>
    <w:p w:rsidR="007830F9" w:rsidRDefault="007830F9" w:rsidP="007830F9">
      <w:r>
        <w:t xml:space="preserve">Vyhledávání probíhá v databázi </w:t>
      </w:r>
      <w:r w:rsidR="00687B4D">
        <w:t xml:space="preserve">všech </w:t>
      </w:r>
      <w:r>
        <w:t>titulů</w:t>
      </w:r>
      <w:r w:rsidR="00F85914">
        <w:t xml:space="preserve"> knihovny, včetně dokumentů, které jsou do knihovny zapůjčeny z výměnného fondu JVK v Českých Budějovicích.</w:t>
      </w:r>
    </w:p>
    <w:p w:rsidR="00687B4D" w:rsidRDefault="00687B4D" w:rsidP="00687B4D">
      <w:pPr>
        <w:pStyle w:val="Nadpis3"/>
      </w:pPr>
      <w:r>
        <w:br/>
      </w:r>
      <w:bookmarkStart w:id="1" w:name="_Toc522692718"/>
      <w:r>
        <w:t>1.1. Jednoduché vyhledávání</w:t>
      </w:r>
      <w:bookmarkEnd w:id="1"/>
      <w:r>
        <w:br/>
      </w:r>
    </w:p>
    <w:p w:rsidR="00B81579" w:rsidRDefault="00F85914" w:rsidP="007830F9">
      <w:r>
        <w:t xml:space="preserve">Nejdříve je třeba zvolit vhodné selekční kriterium z nabídky, podle kterého chceme vyhledávat a poté uvedeme ve vedlejším políčku hledaný termín. </w:t>
      </w:r>
      <w:r w:rsidR="00B81579">
        <w:br/>
      </w:r>
      <w:r w:rsidR="00B81579">
        <w:rPr>
          <w:noProof/>
          <w:lang w:eastAsia="cs-CZ"/>
        </w:rPr>
        <w:drawing>
          <wp:inline distT="0" distB="0" distL="0" distR="0">
            <wp:extent cx="5760720" cy="2288135"/>
            <wp:effectExtent l="1905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8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1579">
        <w:br/>
      </w:r>
      <w:r>
        <w:t>Je předvoleno nejširší selekční kriterium - Všechna pole. Obsahuje všechny hodnoty ze záznamu. Zadáme-li tedy např. termín "dnes", bude vyhledávat záznamy, které slovo "dnes" mají obsaženo v jakémkoliv údaji (v názvu, jméně autora, jméně vydavatele a pod...).</w:t>
      </w:r>
      <w:r>
        <w:br/>
        <w:t>Chceme</w:t>
      </w:r>
      <w:r w:rsidR="00B81579">
        <w:t>-l</w:t>
      </w:r>
      <w:r>
        <w:t>i vyhledávání více konkretizovat, je vhodnější použít specifické sel. kriterium</w:t>
      </w:r>
      <w:r w:rsidR="00B81579">
        <w:t xml:space="preserve"> (Autor hlavní, Hlavní název, Nakladatel apod.).</w:t>
      </w:r>
      <w:r w:rsidR="00B81579">
        <w:br/>
        <w:t>Hledaný termín není nutno rozlišovat velkými písmeny ani diakritikou.</w:t>
      </w:r>
    </w:p>
    <w:p w:rsidR="00B81579" w:rsidRDefault="00B81579" w:rsidP="007830F9">
      <w:r>
        <w:t>Po zadání termínu klikneme na tla</w:t>
      </w:r>
      <w:r w:rsidR="00831094">
        <w:t>čítko Hledej (nebo Enter) a prob</w:t>
      </w:r>
      <w:r>
        <w:t>ěhne vyhledání odpovídajících záznamů. Výsledky se zobrazí na stránce výsledků vyhledávání.</w:t>
      </w:r>
    </w:p>
    <w:p w:rsidR="00831094" w:rsidRDefault="00831094" w:rsidP="007830F9">
      <w:r>
        <w:rPr>
          <w:noProof/>
          <w:lang w:eastAsia="cs-CZ"/>
        </w:rPr>
        <w:lastRenderedPageBreak/>
        <w:drawing>
          <wp:inline distT="0" distB="0" distL="0" distR="0">
            <wp:extent cx="5760720" cy="4923461"/>
            <wp:effectExtent l="1905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23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094" w:rsidRDefault="00831094" w:rsidP="007830F9"/>
    <w:p w:rsidR="00831094" w:rsidRDefault="00831094" w:rsidP="007830F9">
      <w:r>
        <w:t>Vyhledané záznamy je možné</w:t>
      </w:r>
    </w:p>
    <w:p w:rsidR="00831094" w:rsidRDefault="00831094" w:rsidP="00831094">
      <w:pPr>
        <w:pStyle w:val="Odstavecseseznamem"/>
        <w:numPr>
          <w:ilvl w:val="0"/>
          <w:numId w:val="2"/>
        </w:numPr>
      </w:pPr>
      <w:r>
        <w:t>setřídit podle různých kriterií,</w:t>
      </w:r>
    </w:p>
    <w:p w:rsidR="00831094" w:rsidRDefault="00831094" w:rsidP="00831094">
      <w:pPr>
        <w:pStyle w:val="Odstavecseseznamem"/>
        <w:numPr>
          <w:ilvl w:val="0"/>
          <w:numId w:val="2"/>
        </w:numPr>
      </w:pPr>
      <w:r>
        <w:t>změnit počet zobrazených záznamů na stránce (defaultně je 10),</w:t>
      </w:r>
    </w:p>
    <w:p w:rsidR="00831094" w:rsidRDefault="00831094" w:rsidP="00831094">
      <w:pPr>
        <w:pStyle w:val="Odstavecseseznamem"/>
        <w:numPr>
          <w:ilvl w:val="0"/>
          <w:numId w:val="2"/>
        </w:numPr>
      </w:pPr>
      <w:r>
        <w:t>změnit zobrazení záznamu (tzv. zobrazovací formát),</w:t>
      </w:r>
    </w:p>
    <w:p w:rsidR="00831094" w:rsidRDefault="00831094" w:rsidP="00831094">
      <w:pPr>
        <w:pStyle w:val="Odstavecseseznamem"/>
        <w:numPr>
          <w:ilvl w:val="0"/>
          <w:numId w:val="2"/>
        </w:numPr>
      </w:pPr>
      <w:r>
        <w:t>uložit záznamy (všechny nebo některé) do košíku.</w:t>
      </w:r>
    </w:p>
    <w:p w:rsidR="00831094" w:rsidRDefault="00831094" w:rsidP="007830F9">
      <w:r>
        <w:rPr>
          <w:noProof/>
          <w:lang w:eastAsia="cs-CZ"/>
        </w:rPr>
        <w:drawing>
          <wp:inline distT="0" distB="0" distL="0" distR="0">
            <wp:extent cx="5760720" cy="765184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5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579" w:rsidRDefault="00831094" w:rsidP="007830F9">
      <w:r>
        <w:t>Pro vyhledané záznamy se na levé straně zobrazují tzv. fazety</w:t>
      </w:r>
      <w:r w:rsidR="0097528A">
        <w:t>, pomocí nichž je možné vyhledané záznamy ještě dále specifikovat - filtrovat. Zobrazují počty záznamů určitých kriterií. Pokud klikneme na konkrétní fazetu, výsledky vyhledání se zúží podle zvoleného filtru.</w:t>
      </w:r>
    </w:p>
    <w:p w:rsidR="0097528A" w:rsidRDefault="0097528A" w:rsidP="007830F9">
      <w:r>
        <w:rPr>
          <w:noProof/>
          <w:lang w:eastAsia="cs-CZ"/>
        </w:rPr>
        <w:lastRenderedPageBreak/>
        <w:drawing>
          <wp:inline distT="0" distB="0" distL="0" distR="0">
            <wp:extent cx="2232660" cy="1590040"/>
            <wp:effectExtent l="1905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59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28A" w:rsidRDefault="0097528A" w:rsidP="007830F9"/>
    <w:p w:rsidR="0097528A" w:rsidRPr="007830F9" w:rsidRDefault="0097528A" w:rsidP="007830F9">
      <w:r>
        <w:rPr>
          <w:noProof/>
          <w:lang w:eastAsia="cs-CZ"/>
        </w:rPr>
        <w:drawing>
          <wp:inline distT="0" distB="0" distL="0" distR="0">
            <wp:extent cx="5760720" cy="2340743"/>
            <wp:effectExtent l="1905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4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0F9" w:rsidRDefault="007830F9" w:rsidP="007830F9"/>
    <w:p w:rsidR="0097528A" w:rsidRDefault="0097528A" w:rsidP="007830F9">
      <w:r>
        <w:t xml:space="preserve">Při vyhledávání máme možnost kombinovat </w:t>
      </w:r>
      <w:r w:rsidR="005431CF">
        <w:t>více vyhledávacích kriterií kombinovaný</w:t>
      </w:r>
      <w:r w:rsidR="00687B4D">
        <w:t>ch</w:t>
      </w:r>
      <w:r w:rsidR="005431CF">
        <w:t xml:space="preserve"> logickými operátory.</w:t>
      </w:r>
    </w:p>
    <w:p w:rsidR="005431CF" w:rsidRDefault="00687B4D" w:rsidP="007830F9">
      <w:r>
        <w:rPr>
          <w:noProof/>
          <w:lang w:eastAsia="cs-CZ"/>
        </w:rPr>
        <w:drawing>
          <wp:inline distT="0" distB="0" distL="0" distR="0">
            <wp:extent cx="5760720" cy="1476173"/>
            <wp:effectExtent l="1905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76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28A" w:rsidRDefault="0097528A" w:rsidP="007830F9"/>
    <w:p w:rsidR="00687B4D" w:rsidRDefault="00687B4D" w:rsidP="007830F9"/>
    <w:p w:rsidR="00687B4D" w:rsidRDefault="00687B4D" w:rsidP="007830F9"/>
    <w:p w:rsidR="00687B4D" w:rsidRDefault="00687B4D" w:rsidP="007830F9"/>
    <w:p w:rsidR="00687B4D" w:rsidRDefault="00687B4D" w:rsidP="007830F9"/>
    <w:p w:rsidR="00687B4D" w:rsidRDefault="00687B4D" w:rsidP="007830F9"/>
    <w:p w:rsidR="00687B4D" w:rsidRDefault="00687B4D" w:rsidP="00687B4D">
      <w:pPr>
        <w:pStyle w:val="Nadpis3"/>
      </w:pPr>
      <w:bookmarkStart w:id="2" w:name="_Toc522692719"/>
      <w:r>
        <w:lastRenderedPageBreak/>
        <w:t>1.2. Rozšířené vyhledávání</w:t>
      </w:r>
      <w:bookmarkEnd w:id="2"/>
    </w:p>
    <w:p w:rsidR="00687B4D" w:rsidRDefault="00687B4D" w:rsidP="00687B4D"/>
    <w:p w:rsidR="00687B4D" w:rsidRDefault="00687B4D" w:rsidP="00687B4D">
      <w:r>
        <w:t>Rozšířené vyhledávání navíc od jednoduchého umožňuje specifikovat doplňkové limity (rok vydání, druh dokumentu apod.) a více specifikovat vyhledávaný termín.</w:t>
      </w:r>
    </w:p>
    <w:p w:rsidR="00687B4D" w:rsidRDefault="00687B4D" w:rsidP="00687B4D">
      <w:r>
        <w:rPr>
          <w:noProof/>
          <w:lang w:eastAsia="cs-CZ"/>
        </w:rPr>
        <w:drawing>
          <wp:inline distT="0" distB="0" distL="0" distR="0">
            <wp:extent cx="5760720" cy="3341055"/>
            <wp:effectExtent l="1905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4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0A8" w:rsidRDefault="00F640A8" w:rsidP="00687B4D"/>
    <w:p w:rsidR="00F640A8" w:rsidRDefault="00F640A8" w:rsidP="00687B4D"/>
    <w:p w:rsidR="00F640A8" w:rsidRDefault="00F640A8" w:rsidP="00687B4D">
      <w:r>
        <w:rPr>
          <w:noProof/>
          <w:lang w:eastAsia="cs-CZ"/>
        </w:rPr>
        <w:drawing>
          <wp:inline distT="0" distB="0" distL="0" distR="0">
            <wp:extent cx="5760720" cy="2458759"/>
            <wp:effectExtent l="1905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58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0A8" w:rsidRDefault="00F640A8" w:rsidP="00687B4D"/>
    <w:p w:rsidR="00F640A8" w:rsidRDefault="00F640A8" w:rsidP="00687B4D"/>
    <w:p w:rsidR="00F640A8" w:rsidRDefault="00F640A8" w:rsidP="00687B4D"/>
    <w:p w:rsidR="00F640A8" w:rsidRDefault="00F640A8" w:rsidP="00687B4D">
      <w:r>
        <w:lastRenderedPageBreak/>
        <w:t>Specifikace zadaného vyhledávacího termínu nabízí tyto možnosti:</w:t>
      </w:r>
    </w:p>
    <w:p w:rsidR="00F640A8" w:rsidRDefault="00F640A8" w:rsidP="00687B4D">
      <w:r>
        <w:rPr>
          <w:noProof/>
          <w:lang w:eastAsia="cs-CZ"/>
        </w:rPr>
        <w:drawing>
          <wp:inline distT="0" distB="0" distL="0" distR="0">
            <wp:extent cx="1457960" cy="1219200"/>
            <wp:effectExtent l="19050" t="0" r="889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0A8" w:rsidRDefault="00F640A8" w:rsidP="00E20F41">
      <w:pPr>
        <w:pStyle w:val="Odstavecseseznamem"/>
        <w:numPr>
          <w:ilvl w:val="0"/>
          <w:numId w:val="3"/>
        </w:numPr>
      </w:pPr>
      <w:r>
        <w:t xml:space="preserve">všechna slova (default) - zadáme-li v hledaném termínu více slov, pak všechna se musí v záznamu </w:t>
      </w:r>
      <w:r w:rsidR="00E20F41">
        <w:t xml:space="preserve">(sel.kriteriu) </w:t>
      </w:r>
      <w:r>
        <w:t>vyskytovat,</w:t>
      </w:r>
    </w:p>
    <w:p w:rsidR="00F640A8" w:rsidRDefault="00F640A8" w:rsidP="00E20F41">
      <w:pPr>
        <w:pStyle w:val="Odstavecseseznamem"/>
        <w:numPr>
          <w:ilvl w:val="0"/>
          <w:numId w:val="3"/>
        </w:numPr>
      </w:pPr>
      <w:r>
        <w:t>fráze - zadáme-li v hledaném termínu více slov, je třeba aby se vyskytovala v daném pořadí,</w:t>
      </w:r>
    </w:p>
    <w:p w:rsidR="00E20F41" w:rsidRDefault="00F640A8" w:rsidP="00E20F41">
      <w:pPr>
        <w:pStyle w:val="Odstavecseseznamem"/>
        <w:numPr>
          <w:ilvl w:val="0"/>
          <w:numId w:val="3"/>
        </w:numPr>
      </w:pPr>
      <w:r>
        <w:t>kompletní termín - prohledávané sel. kriterium musí obsahovat jenom a pouze</w:t>
      </w:r>
      <w:r w:rsidR="00E20F41">
        <w:t xml:space="preserve"> zadaný hledaný termín (např. hledaný termín "ekonomie" podle Názvu vyhledá jen dokumenty s názvem Ekonomie, nikoliv např. Politická ekonomie),</w:t>
      </w:r>
    </w:p>
    <w:p w:rsidR="00F640A8" w:rsidRDefault="00E20F41" w:rsidP="00E20F41">
      <w:pPr>
        <w:pStyle w:val="Odstavecseseznamem"/>
        <w:numPr>
          <w:ilvl w:val="0"/>
          <w:numId w:val="3"/>
        </w:numPr>
      </w:pPr>
      <w:r>
        <w:t>alespoň jedno ze slov - požadujeme, aby alespoň jedno z uvedených slov hledaného termínu se v kriteriu vyskytovalo.</w:t>
      </w:r>
      <w:r w:rsidR="00F640A8">
        <w:t xml:space="preserve"> </w:t>
      </w:r>
    </w:p>
    <w:p w:rsidR="00686F5F" w:rsidRDefault="00686F5F" w:rsidP="00686F5F"/>
    <w:p w:rsidR="00686F5F" w:rsidRDefault="00686F5F" w:rsidP="00686F5F">
      <w:pPr>
        <w:pStyle w:val="Nadpis3"/>
      </w:pPr>
      <w:bookmarkStart w:id="3" w:name="_Toc522692720"/>
      <w:r>
        <w:t>1.3. Předmětové vyhledávání</w:t>
      </w:r>
      <w:bookmarkEnd w:id="3"/>
    </w:p>
    <w:p w:rsidR="00686F5F" w:rsidRDefault="00686F5F" w:rsidP="00686F5F"/>
    <w:p w:rsidR="00686F5F" w:rsidRDefault="00686F5F" w:rsidP="00686F5F">
      <w:r>
        <w:t>Jedná se o specifický způsob vyhledávání podle předmětových kategorií.</w:t>
      </w:r>
    </w:p>
    <w:p w:rsidR="006E6810" w:rsidRDefault="006E6810" w:rsidP="00686F5F">
      <w:r>
        <w:rPr>
          <w:noProof/>
          <w:lang w:eastAsia="cs-CZ"/>
        </w:rPr>
        <w:drawing>
          <wp:inline distT="0" distB="0" distL="0" distR="0">
            <wp:extent cx="5760720" cy="3064772"/>
            <wp:effectExtent l="1905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64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810" w:rsidRDefault="006E6810" w:rsidP="00686F5F">
      <w:r>
        <w:t>Je mo</w:t>
      </w:r>
      <w:r w:rsidR="00C679BA">
        <w:t>žné označit více podkategorií a kliknou</w:t>
      </w:r>
      <w:r w:rsidR="000A2769">
        <w:t>t na tlačítko Vyhledat, nebo spu</w:t>
      </w:r>
      <w:r w:rsidR="00C679BA">
        <w:t>stit okamžité vyhledání záznamů dané kategorie kliknutím na lupu.</w:t>
      </w:r>
    </w:p>
    <w:p w:rsidR="00C679BA" w:rsidRDefault="00C679BA" w:rsidP="00686F5F"/>
    <w:p w:rsidR="00C679BA" w:rsidRDefault="00C679BA" w:rsidP="00686F5F"/>
    <w:p w:rsidR="00C679BA" w:rsidRDefault="00C679BA" w:rsidP="00C679BA">
      <w:pPr>
        <w:pStyle w:val="Nadpis3"/>
      </w:pPr>
      <w:bookmarkStart w:id="4" w:name="_Toc522692721"/>
      <w:r>
        <w:lastRenderedPageBreak/>
        <w:t>1.4. Historie vyhledávání</w:t>
      </w:r>
      <w:bookmarkEnd w:id="4"/>
    </w:p>
    <w:p w:rsidR="00C679BA" w:rsidRDefault="00C679BA" w:rsidP="00C679BA"/>
    <w:p w:rsidR="00C679BA" w:rsidRDefault="00C679BA" w:rsidP="00C679BA">
      <w:r>
        <w:t>Menu uchovává historii zadávaných vyhledávání. Pokud čtenář není přihlášen, histor</w:t>
      </w:r>
      <w:r w:rsidR="00ED2DE6">
        <w:t>ie se ucho</w:t>
      </w:r>
      <w:r>
        <w:t>vává jen po dobu</w:t>
      </w:r>
      <w:r w:rsidR="00ED2DE6">
        <w:t xml:space="preserve"> do zavření stránky s online katalogem. Pokud je čtenář přihlášen, uchovávají se a jsou v historii dostupné všechny jeho dřívější vyhledávací podmínky.</w:t>
      </w:r>
    </w:p>
    <w:p w:rsidR="00ED2DE6" w:rsidRDefault="00ED2DE6" w:rsidP="00C679BA">
      <w:r>
        <w:rPr>
          <w:noProof/>
          <w:lang w:eastAsia="cs-CZ"/>
        </w:rPr>
        <w:drawing>
          <wp:inline distT="0" distB="0" distL="0" distR="0">
            <wp:extent cx="5760720" cy="4351562"/>
            <wp:effectExtent l="1905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51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DE6" w:rsidRDefault="00ED2DE6" w:rsidP="00C679BA">
      <w:r>
        <w:t xml:space="preserve">Kliknutím na tlačítko pro editaci dotazu (tužka) je možné dané vyhledávací podmínky modifikovat pro nový dotaz.  </w:t>
      </w:r>
      <w:r>
        <w:br/>
        <w:t>Kliknutím na křížek je možné dotaz z historie vymazat (nebude se v přehledu již nabízet.</w:t>
      </w:r>
      <w:r>
        <w:br/>
        <w:t>Kliknutím na link s popisem dotazu proběhne vyhledávání podle uvedených podmínek</w:t>
      </w:r>
      <w:r>
        <w:br/>
        <w:t>Byly-li použity limity, klikneme na příslušný symbol</w:t>
      </w:r>
      <w:r w:rsidR="00CE7DA8">
        <w:t xml:space="preserve"> a zobrazí se informace u použitých limitách dotazu.</w:t>
      </w:r>
    </w:p>
    <w:p w:rsidR="00853169" w:rsidRDefault="00853169" w:rsidP="00C679BA"/>
    <w:p w:rsidR="00853169" w:rsidRDefault="00853169" w:rsidP="00C679BA"/>
    <w:p w:rsidR="00853169" w:rsidRDefault="00853169" w:rsidP="00C679BA"/>
    <w:p w:rsidR="00853169" w:rsidRDefault="00853169" w:rsidP="00C679BA"/>
    <w:p w:rsidR="00853169" w:rsidRDefault="00853169" w:rsidP="00C679BA"/>
    <w:p w:rsidR="00853169" w:rsidRDefault="00853169" w:rsidP="00C679BA"/>
    <w:p w:rsidR="00853169" w:rsidRPr="006E015F" w:rsidRDefault="00853169" w:rsidP="006E015F">
      <w:pPr>
        <w:pStyle w:val="Nadpis5"/>
        <w:rPr>
          <w:b/>
          <w:sz w:val="24"/>
          <w:szCs w:val="24"/>
        </w:rPr>
      </w:pPr>
      <w:r w:rsidRPr="006E015F">
        <w:rPr>
          <w:b/>
          <w:sz w:val="24"/>
          <w:szCs w:val="24"/>
        </w:rPr>
        <w:lastRenderedPageBreak/>
        <w:t xml:space="preserve">Možnosti pro </w:t>
      </w:r>
      <w:r w:rsidR="00D73FD6" w:rsidRPr="006E015F">
        <w:rPr>
          <w:b/>
          <w:sz w:val="24"/>
          <w:szCs w:val="24"/>
        </w:rPr>
        <w:t>konkrétní</w:t>
      </w:r>
      <w:r w:rsidRPr="006E015F">
        <w:rPr>
          <w:b/>
          <w:sz w:val="24"/>
          <w:szCs w:val="24"/>
        </w:rPr>
        <w:t xml:space="preserve"> záznam</w:t>
      </w:r>
    </w:p>
    <w:p w:rsidR="00853169" w:rsidRDefault="00853169" w:rsidP="00853169"/>
    <w:p w:rsidR="00853169" w:rsidRDefault="00853169" w:rsidP="00853169">
      <w:r>
        <w:t>Ve výsledcích vyhledávání</w:t>
      </w:r>
      <w:r w:rsidR="00D73FD6">
        <w:t xml:space="preserve"> si můžeme detailněji prohlédnout konkrétní záznam tak, že klikneme na jeho název.</w:t>
      </w:r>
      <w:r w:rsidR="00D73FD6">
        <w:br/>
      </w:r>
      <w:r w:rsidR="00D73FD6">
        <w:rPr>
          <w:noProof/>
          <w:lang w:eastAsia="cs-CZ"/>
        </w:rPr>
        <w:drawing>
          <wp:inline distT="0" distB="0" distL="0" distR="0">
            <wp:extent cx="5760720" cy="1818623"/>
            <wp:effectExtent l="1905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18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FD6" w:rsidRDefault="00D73FD6" w:rsidP="00853169">
      <w:r>
        <w:t>Dostaneme jeho podrobnější zobrazení.</w:t>
      </w:r>
      <w:r>
        <w:br/>
      </w:r>
      <w:r>
        <w:rPr>
          <w:noProof/>
          <w:lang w:eastAsia="cs-CZ"/>
        </w:rPr>
        <w:drawing>
          <wp:inline distT="0" distB="0" distL="0" distR="0">
            <wp:extent cx="5760720" cy="3965849"/>
            <wp:effectExtent l="19050" t="0" r="0" b="0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65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FD6" w:rsidRDefault="00D73FD6" w:rsidP="00853169">
      <w:r>
        <w:t xml:space="preserve">Vedle obálky </w:t>
      </w:r>
      <w:r w:rsidR="0022781A">
        <w:t>jsou uvedeny základní informace. Některé mohou být uvedeny lup</w:t>
      </w:r>
      <w:r w:rsidR="001D5850">
        <w:t>o</w:t>
      </w:r>
      <w:r w:rsidR="0022781A">
        <w:t xml:space="preserve">u a(nebo) mohou být linkované. </w:t>
      </w:r>
      <w:r w:rsidR="0022781A">
        <w:br/>
      </w:r>
      <w:r w:rsidR="001D5850">
        <w:t>K</w:t>
      </w:r>
      <w:r w:rsidR="0022781A">
        <w:t>likneme</w:t>
      </w:r>
      <w:r w:rsidR="001D5850">
        <w:t>-li na lupu</w:t>
      </w:r>
      <w:r w:rsidR="0022781A">
        <w:t>, dostaneme se k podrobnějšímu nahlédnutí do odkazovaného záznamu. V našem případě k informacím o autorovi Karlu Čapkovi.</w:t>
      </w:r>
      <w:r w:rsidR="0022781A">
        <w:br/>
      </w:r>
    </w:p>
    <w:p w:rsidR="0022781A" w:rsidRDefault="0022781A" w:rsidP="00853169">
      <w:r>
        <w:rPr>
          <w:noProof/>
          <w:lang w:eastAsia="cs-CZ"/>
        </w:rPr>
        <w:lastRenderedPageBreak/>
        <w:drawing>
          <wp:inline distT="0" distB="0" distL="0" distR="0">
            <wp:extent cx="5760720" cy="4417930"/>
            <wp:effectExtent l="19050" t="0" r="0" b="0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1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81A" w:rsidRDefault="0022781A" w:rsidP="00853169">
      <w:r>
        <w:lastRenderedPageBreak/>
        <w:t>Pokud klikneme na odkaz vedle lupy znamená to, že se vyhledají všechny záznamy, který mají tentýž odkaz. V našem případě všechny záznamy dokumentů, jejichž autorem je Karel Čapek.</w:t>
      </w:r>
      <w:r>
        <w:br/>
      </w:r>
      <w:r>
        <w:rPr>
          <w:noProof/>
          <w:lang w:eastAsia="cs-CZ"/>
        </w:rPr>
        <w:drawing>
          <wp:inline distT="0" distB="0" distL="0" distR="0">
            <wp:extent cx="5760720" cy="5382598"/>
            <wp:effectExtent l="19050" t="0" r="0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82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81A" w:rsidRDefault="0022781A"/>
    <w:p w:rsidR="0022781A" w:rsidRDefault="0022781A">
      <w:r>
        <w:t>Další informace jsou dostupné v záložkách:</w:t>
      </w:r>
    </w:p>
    <w:p w:rsidR="00F86B97" w:rsidRDefault="0022781A" w:rsidP="00F86B97">
      <w:pPr>
        <w:pStyle w:val="Odstavecseseznamem"/>
        <w:numPr>
          <w:ilvl w:val="0"/>
          <w:numId w:val="4"/>
        </w:numPr>
      </w:pPr>
      <w:r>
        <w:t xml:space="preserve">Exempláře - </w:t>
      </w:r>
      <w:r w:rsidR="00F86B97">
        <w:t>zobrazuje tabulku exemplářů daného titulu s informací o dostupnosti.</w:t>
      </w:r>
    </w:p>
    <w:p w:rsidR="00F86B97" w:rsidRDefault="00F86B97" w:rsidP="00F86B97">
      <w:pPr>
        <w:pStyle w:val="Odstavecseseznamem"/>
        <w:numPr>
          <w:ilvl w:val="0"/>
          <w:numId w:val="4"/>
        </w:numPr>
      </w:pPr>
      <w:r>
        <w:t xml:space="preserve">Obsah - existuje-li oskenovaný obsah dokumentu, je k dispozici tato záložky se </w:t>
      </w:r>
      <w:proofErr w:type="spellStart"/>
      <w:r>
        <w:t>skenem</w:t>
      </w:r>
      <w:proofErr w:type="spellEnd"/>
      <w:r>
        <w:t xml:space="preserve"> obsahu.</w:t>
      </w:r>
    </w:p>
    <w:p w:rsidR="00F86B97" w:rsidRDefault="00F86B97" w:rsidP="00F86B97">
      <w:pPr>
        <w:pStyle w:val="Odstavecseseznamem"/>
        <w:numPr>
          <w:ilvl w:val="0"/>
          <w:numId w:val="4"/>
        </w:numPr>
      </w:pPr>
      <w:r>
        <w:t>Anotace - popis titulu.</w:t>
      </w:r>
    </w:p>
    <w:p w:rsidR="00F86B97" w:rsidRDefault="00F86B97" w:rsidP="00F86B97">
      <w:pPr>
        <w:pStyle w:val="Odstavecseseznamem"/>
        <w:numPr>
          <w:ilvl w:val="0"/>
          <w:numId w:val="4"/>
        </w:numPr>
      </w:pPr>
      <w:r>
        <w:t>Citace - citační formát titulu.</w:t>
      </w:r>
    </w:p>
    <w:p w:rsidR="00F86B97" w:rsidRDefault="00F86B97" w:rsidP="00F86B97">
      <w:pPr>
        <w:pStyle w:val="Odstavecseseznamem"/>
        <w:numPr>
          <w:ilvl w:val="0"/>
          <w:numId w:val="4"/>
        </w:numPr>
      </w:pPr>
      <w:r>
        <w:t>Podrobné zobrazení - podrobnější zobrazení informací o titulu.</w:t>
      </w:r>
    </w:p>
    <w:p w:rsidR="00EB7CB8" w:rsidRDefault="00EB7CB8" w:rsidP="00EB7CB8"/>
    <w:p w:rsidR="00EB7CB8" w:rsidRDefault="00EB7CB8" w:rsidP="00EB7CB8"/>
    <w:p w:rsidR="00EB7CB8" w:rsidRDefault="00EB7CB8" w:rsidP="00EB7CB8"/>
    <w:p w:rsidR="005972D1" w:rsidRDefault="00EB7CB8" w:rsidP="00EB7CB8">
      <w:r>
        <w:lastRenderedPageBreak/>
        <w:t>Každý záznam má k dispozici následující operace:</w:t>
      </w:r>
    </w:p>
    <w:p w:rsidR="00EB7CB8" w:rsidRDefault="00EB7CB8" w:rsidP="00EB7CB8">
      <w:r>
        <w:rPr>
          <w:noProof/>
          <w:lang w:eastAsia="cs-CZ"/>
        </w:rPr>
        <w:drawing>
          <wp:inline distT="0" distB="0" distL="0" distR="0">
            <wp:extent cx="4921885" cy="349885"/>
            <wp:effectExtent l="19050" t="0" r="0" b="0"/>
            <wp:docPr id="1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885" cy="34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CB8" w:rsidRDefault="00EB7CB8" w:rsidP="00EB7CB8">
      <w:pPr>
        <w:pStyle w:val="Odstavecseseznamem"/>
        <w:numPr>
          <w:ilvl w:val="0"/>
          <w:numId w:val="5"/>
        </w:numPr>
      </w:pPr>
      <w:r>
        <w:t>Do košíku - přidá záznam do košíku.</w:t>
      </w:r>
    </w:p>
    <w:p w:rsidR="00EB7CB8" w:rsidRDefault="00EB7CB8" w:rsidP="00EB7CB8">
      <w:pPr>
        <w:pStyle w:val="Odstavecseseznamem"/>
        <w:numPr>
          <w:ilvl w:val="0"/>
          <w:numId w:val="5"/>
        </w:numPr>
      </w:pPr>
      <w:r>
        <w:t>Citace - zobrazí citační formát záznamu</w:t>
      </w:r>
      <w:r w:rsidR="005972D1">
        <w:t>.</w:t>
      </w:r>
    </w:p>
    <w:p w:rsidR="00EB7CB8" w:rsidRDefault="00EB7CB8" w:rsidP="00EB7CB8">
      <w:pPr>
        <w:pStyle w:val="Odstavecseseznamem"/>
        <w:numPr>
          <w:ilvl w:val="0"/>
          <w:numId w:val="5"/>
        </w:numPr>
      </w:pPr>
      <w:proofErr w:type="spellStart"/>
      <w:r>
        <w:t>Bookmark</w:t>
      </w:r>
      <w:proofErr w:type="spellEnd"/>
      <w:r w:rsidR="005972D1">
        <w:t xml:space="preserve"> - nabízí vyhledání titulu v externích zdrojích a další operace se záznamem, jako je tisk záznamu, odeslání mailem apod.</w:t>
      </w:r>
    </w:p>
    <w:p w:rsidR="005972D1" w:rsidRDefault="005972D1" w:rsidP="00EB7CB8">
      <w:pPr>
        <w:pStyle w:val="Odstavecseseznamem"/>
        <w:numPr>
          <w:ilvl w:val="0"/>
          <w:numId w:val="5"/>
        </w:numPr>
      </w:pPr>
      <w:r>
        <w:t>Přidat komentář - tato volba je k dispozici jen přihlášenému uživateli, umožní ohodnotit a okomentovat. Komentáře jsou pak sdíleny ostatním uživatelům knihoven  prostřednictvím serveru obalkyknih.cz .</w:t>
      </w:r>
    </w:p>
    <w:p w:rsidR="00EB7CB8" w:rsidRDefault="00EB7CB8" w:rsidP="00EB7CB8">
      <w:r>
        <w:t xml:space="preserve"> </w:t>
      </w:r>
    </w:p>
    <w:p w:rsidR="00D73FD6" w:rsidRDefault="00D73FD6"/>
    <w:p w:rsidR="00D73FD6" w:rsidRDefault="007F2AC3" w:rsidP="00853169">
      <w:r>
        <w:t xml:space="preserve">Tlačítko E-knihy  </w:t>
      </w:r>
      <w:r>
        <w:rPr>
          <w:noProof/>
          <w:lang w:eastAsia="cs-CZ"/>
        </w:rPr>
        <w:drawing>
          <wp:inline distT="0" distB="0" distL="0" distR="0">
            <wp:extent cx="683740" cy="237349"/>
            <wp:effectExtent l="19050" t="0" r="2060" b="0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91" cy="23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je dostupné v případě, že existuje možnost stažení knihy v </w:t>
      </w:r>
      <w:proofErr w:type="spellStart"/>
      <w:r>
        <w:t>el.formátu</w:t>
      </w:r>
      <w:proofErr w:type="spellEnd"/>
      <w:r>
        <w:t>, volně nabízené Městskou knihovnou v Praze.</w:t>
      </w:r>
    </w:p>
    <w:p w:rsidR="007F2AC3" w:rsidRDefault="007F2AC3" w:rsidP="00853169">
      <w:r>
        <w:t xml:space="preserve">Tlačítko Rezervovat </w:t>
      </w:r>
      <w:r>
        <w:rPr>
          <w:noProof/>
          <w:lang w:eastAsia="cs-CZ"/>
        </w:rPr>
        <w:drawing>
          <wp:inline distT="0" distB="0" distL="0" distR="0">
            <wp:extent cx="749643" cy="221565"/>
            <wp:effectExtent l="19050" t="0" r="0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32" cy="22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je dostupné tehdy, pokud jsou všechny exempláře titulu půjčené a je tedy možná jen rezervace titulu.</w:t>
      </w:r>
    </w:p>
    <w:p w:rsidR="007F2AC3" w:rsidRDefault="007F2AC3" w:rsidP="00853169">
      <w:r>
        <w:t xml:space="preserve">Tlačítko Do košíku </w:t>
      </w:r>
      <w:r>
        <w:rPr>
          <w:noProof/>
          <w:lang w:eastAsia="cs-CZ"/>
        </w:rPr>
        <w:drawing>
          <wp:inline distT="0" distB="0" distL="0" distR="0">
            <wp:extent cx="755307" cy="237176"/>
            <wp:effectExtent l="19050" t="0" r="6693" b="0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89" cy="238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umožňuje vložit titul do košíku, kde jsou k dispozici další operace se záznamy v košíku, jako je tisk, export, odeslání záznamu na mail apod.</w:t>
      </w:r>
    </w:p>
    <w:p w:rsidR="001D5850" w:rsidRDefault="001D5850" w:rsidP="00853169"/>
    <w:p w:rsidR="000A2769" w:rsidRDefault="001D5850" w:rsidP="00853169">
      <w:r>
        <w:t xml:space="preserve">Chceme-li si </w:t>
      </w:r>
      <w:r w:rsidRPr="001D5850">
        <w:rPr>
          <w:b/>
        </w:rPr>
        <w:t>rezervovat</w:t>
      </w:r>
      <w:r>
        <w:t xml:space="preserve"> daný titul, klikneme na tlačítko Rezervovat. Nejsme-li přihlášeni, systém nás nejdříve vyzve k přihlášení. Je třeba uvést číslo průkazu (čárový kód) nebo e-</w:t>
      </w:r>
      <w:proofErr w:type="spellStart"/>
      <w:r>
        <w:t>mailovou</w:t>
      </w:r>
      <w:proofErr w:type="spellEnd"/>
      <w:r>
        <w:t xml:space="preserve"> adresu a heslo. Heslo přidělí knihovnice při registraci, uživatel má pak možnost si jej změnit (viz níže v kapitole Konto čtenáře).</w:t>
      </w:r>
      <w:r w:rsidR="000A2769">
        <w:t xml:space="preserve"> Taktéž zapomene-li čtenář své heslo, má zde možnost nechat si vytvořit nové heslo - menu Zapomenuté heslo. Podmínkou však je, aby měl čtenář v evidenci uloženou </w:t>
      </w:r>
      <w:proofErr w:type="spellStart"/>
      <w:r w:rsidR="000A2769">
        <w:t>mailovou</w:t>
      </w:r>
      <w:proofErr w:type="spellEnd"/>
      <w:r w:rsidR="000A2769">
        <w:t xml:space="preserve"> adresu, na kterou mu pak systém pošle odkaz pro zadání nového hesla.</w:t>
      </w:r>
    </w:p>
    <w:p w:rsidR="001D5850" w:rsidRDefault="001D5850" w:rsidP="00853169">
      <w:r>
        <w:br/>
      </w:r>
      <w:r>
        <w:rPr>
          <w:noProof/>
          <w:lang w:eastAsia="cs-CZ"/>
        </w:rPr>
        <w:drawing>
          <wp:inline distT="0" distB="0" distL="0" distR="0">
            <wp:extent cx="5760720" cy="2618079"/>
            <wp:effectExtent l="19050" t="0" r="0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850" w:rsidRDefault="001D5850" w:rsidP="00853169">
      <w:r>
        <w:lastRenderedPageBreak/>
        <w:br/>
        <w:t xml:space="preserve">Dalším krokem rezervace je určení </w:t>
      </w:r>
      <w:proofErr w:type="spellStart"/>
      <w:r>
        <w:t>datumu</w:t>
      </w:r>
      <w:proofErr w:type="spellEnd"/>
      <w:r>
        <w:t xml:space="preserve">, jak dlouho budeme mít zájem o tento dokument. Defaultně je nastaveno 3 měsíce s možností </w:t>
      </w:r>
      <w:r w:rsidR="006A629B">
        <w:t xml:space="preserve">později </w:t>
      </w:r>
      <w:r>
        <w:t>rezervaci prodloužit</w:t>
      </w:r>
      <w:r w:rsidR="006A629B">
        <w:t>.</w:t>
      </w:r>
      <w:r w:rsidR="006A629B">
        <w:br/>
      </w:r>
      <w:r w:rsidR="006A629B">
        <w:rPr>
          <w:noProof/>
          <w:lang w:eastAsia="cs-CZ"/>
        </w:rPr>
        <w:drawing>
          <wp:inline distT="0" distB="0" distL="0" distR="0">
            <wp:extent cx="5760720" cy="2530546"/>
            <wp:effectExtent l="19050" t="0" r="0" b="0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30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AC3" w:rsidRDefault="00004B97" w:rsidP="00853169">
      <w:r>
        <w:t>Po kliknutí</w:t>
      </w:r>
      <w:r w:rsidR="00672DA1">
        <w:t xml:space="preserve"> na tlačítko Rezervovat pak prob</w:t>
      </w:r>
      <w:r>
        <w:t xml:space="preserve">ěhne samotná rezervace a zobrazí se </w:t>
      </w:r>
      <w:proofErr w:type="spellStart"/>
      <w:r>
        <w:t>infozpráva</w:t>
      </w:r>
      <w:proofErr w:type="spellEnd"/>
      <w:r>
        <w:t>.</w:t>
      </w:r>
    </w:p>
    <w:p w:rsidR="00004B97" w:rsidRDefault="00004B97" w:rsidP="00853169">
      <w:r>
        <w:rPr>
          <w:noProof/>
          <w:lang w:eastAsia="cs-CZ"/>
        </w:rPr>
        <w:drawing>
          <wp:inline distT="0" distB="0" distL="0" distR="0">
            <wp:extent cx="5760720" cy="1465789"/>
            <wp:effectExtent l="19050" t="0" r="0" b="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65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AC3" w:rsidRDefault="007F2AC3" w:rsidP="00853169"/>
    <w:p w:rsidR="0069563D" w:rsidRDefault="0069563D" w:rsidP="00853169"/>
    <w:p w:rsidR="000965FC" w:rsidRDefault="006E015F" w:rsidP="000965FC">
      <w:pPr>
        <w:pStyle w:val="Nadpis2"/>
      </w:pPr>
      <w:bookmarkStart w:id="5" w:name="_Toc522692722"/>
      <w:r>
        <w:t>2</w:t>
      </w:r>
      <w:r w:rsidR="000965FC">
        <w:t>. Konto čtenáře</w:t>
      </w:r>
      <w:bookmarkEnd w:id="5"/>
    </w:p>
    <w:p w:rsidR="000965FC" w:rsidRDefault="000965FC" w:rsidP="000965FC"/>
    <w:p w:rsidR="000965FC" w:rsidRDefault="000965FC" w:rsidP="000965FC">
      <w:r>
        <w:t>Menu Konto nabídne přihlášenému uživateli spravovat svůj čtenářský účet</w:t>
      </w:r>
      <w:r w:rsidR="00E56D7F">
        <w:t>.</w:t>
      </w:r>
    </w:p>
    <w:p w:rsidR="009B4495" w:rsidRDefault="009B4495" w:rsidP="0069563D">
      <w:pPr>
        <w:pStyle w:val="Nadpis3"/>
      </w:pPr>
      <w:r>
        <w:t xml:space="preserve"> </w:t>
      </w:r>
      <w:bookmarkStart w:id="6" w:name="_Toc522692723"/>
      <w:r w:rsidR="0069563D">
        <w:t xml:space="preserve">2.1. </w:t>
      </w:r>
      <w:r w:rsidRPr="009B4495">
        <w:t>Výpůjčky, rezervace,...</w:t>
      </w:r>
      <w:bookmarkEnd w:id="6"/>
    </w:p>
    <w:p w:rsidR="0069563D" w:rsidRPr="0069563D" w:rsidRDefault="0069563D" w:rsidP="0069563D"/>
    <w:p w:rsidR="00E56D7F" w:rsidRDefault="00E56D7F" w:rsidP="000965FC">
      <w:r>
        <w:rPr>
          <w:noProof/>
          <w:lang w:eastAsia="cs-CZ"/>
        </w:rPr>
        <w:drawing>
          <wp:inline distT="0" distB="0" distL="0" distR="0">
            <wp:extent cx="5760720" cy="2433550"/>
            <wp:effectExtent l="19050" t="0" r="0" b="0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881" w:rsidRDefault="00E56D7F" w:rsidP="000965FC">
      <w:r>
        <w:t xml:space="preserve">Je zde přehled aktuálně vypůjčených dokumentů, rezervovaných titulů, držených rezervací (jde o rezervaci na dokument, který již byl vrácen a je čtenáři připraven k vypůjčení) a dluhů </w:t>
      </w:r>
      <w:r w:rsidR="009E4BC1">
        <w:t>s</w:t>
      </w:r>
      <w:r>
        <w:t xml:space="preserve"> možností zobrazit si historii jednotlivých již ukončených transakcí.</w:t>
      </w:r>
    </w:p>
    <w:p w:rsidR="00245881" w:rsidRDefault="00245881" w:rsidP="000965FC">
      <w:r>
        <w:br/>
        <w:t>Přehled aktuálních výpůjček</w:t>
      </w:r>
    </w:p>
    <w:p w:rsidR="00E56D7F" w:rsidRDefault="00245881" w:rsidP="000965FC">
      <w:r>
        <w:br/>
      </w:r>
      <w:r>
        <w:rPr>
          <w:noProof/>
          <w:lang w:eastAsia="cs-CZ"/>
        </w:rPr>
        <w:drawing>
          <wp:inline distT="0" distB="0" distL="0" distR="0">
            <wp:extent cx="5760720" cy="3307412"/>
            <wp:effectExtent l="19050" t="0" r="0" b="0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0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5FC" w:rsidRDefault="000965FC" w:rsidP="000965FC"/>
    <w:p w:rsidR="00245881" w:rsidRDefault="00245881" w:rsidP="000965FC">
      <w:r>
        <w:t>Zobrazuje přehled aktuálně vypůjčených dokumentů. Barevně jsou zvýrazněny ty, které již měly být vráceny - s počtem dnů po termínu vrácení.</w:t>
      </w:r>
      <w:r w:rsidR="003C4C7F">
        <w:br/>
        <w:t>Pokud je možné výpůjčku prodloužit ( tj. není-li na dokument již rezervace, nebo není překročen počet prodloužení - max.2), je možné označit daný dokument a kliknout na tlačítko Prodloužit</w:t>
      </w:r>
      <w:r w:rsidR="00E45D69">
        <w:t>.</w:t>
      </w:r>
    </w:p>
    <w:p w:rsidR="00E45D69" w:rsidRDefault="00E45D69" w:rsidP="000965FC">
      <w:r>
        <w:rPr>
          <w:noProof/>
          <w:lang w:eastAsia="cs-CZ"/>
        </w:rPr>
        <w:drawing>
          <wp:inline distT="0" distB="0" distL="0" distR="0">
            <wp:extent cx="5760720" cy="1953360"/>
            <wp:effectExtent l="1905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5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D69" w:rsidRDefault="00E45D69" w:rsidP="000965FC">
      <w:r>
        <w:t>Pokud je vše v pořádku, prolongace se zaeviduje.</w:t>
      </w:r>
      <w:r>
        <w:br/>
        <w:t>Zaktualizuje se počet prolongací z celkového možného počtu a datum návratu. Prolongaci výpůjčky je možné provést max. 2x, vždy o 30 dnů (od data provedení prolongace).</w:t>
      </w:r>
    </w:p>
    <w:p w:rsidR="00FA038A" w:rsidRDefault="00E45D69" w:rsidP="000965FC">
      <w:r>
        <w:rPr>
          <w:noProof/>
          <w:lang w:eastAsia="cs-CZ"/>
        </w:rPr>
        <w:drawing>
          <wp:inline distT="0" distB="0" distL="0" distR="0">
            <wp:extent cx="5760720" cy="2797242"/>
            <wp:effectExtent l="19050" t="0" r="0" b="0"/>
            <wp:docPr id="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7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D69" w:rsidRDefault="00E45D69" w:rsidP="000965FC">
      <w:r>
        <w:t>Pokud z nějakého důvodu ne</w:t>
      </w:r>
      <w:r w:rsidR="00FA038A">
        <w:t xml:space="preserve">ní </w:t>
      </w:r>
      <w:r>
        <w:t>možn</w:t>
      </w:r>
      <w:r w:rsidR="00FA038A">
        <w:t>á</w:t>
      </w:r>
      <w:r>
        <w:t xml:space="preserve"> prolongac</w:t>
      </w:r>
      <w:r w:rsidR="00FA038A">
        <w:t>e dané výpůjčky</w:t>
      </w:r>
      <w:r>
        <w:t>, vypíše</w:t>
      </w:r>
      <w:r w:rsidR="00FA038A">
        <w:t xml:space="preserve"> se důvod v </w:t>
      </w:r>
      <w:proofErr w:type="spellStart"/>
      <w:r w:rsidR="00FA038A">
        <w:t>hintu</w:t>
      </w:r>
      <w:proofErr w:type="spellEnd"/>
      <w:r w:rsidR="00FA038A">
        <w:t xml:space="preserve"> při snaze označit výpůjčku.</w:t>
      </w:r>
    </w:p>
    <w:p w:rsidR="00FA038A" w:rsidRDefault="00FA038A" w:rsidP="000965FC">
      <w:r>
        <w:rPr>
          <w:noProof/>
          <w:lang w:eastAsia="cs-CZ"/>
        </w:rPr>
        <w:lastRenderedPageBreak/>
        <w:drawing>
          <wp:inline distT="0" distB="0" distL="0" distR="0">
            <wp:extent cx="5760720" cy="1620954"/>
            <wp:effectExtent l="19050" t="0" r="0" b="0"/>
            <wp:docPr id="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20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B7E" w:rsidRDefault="002B6B7E" w:rsidP="000965FC"/>
    <w:p w:rsidR="009365B8" w:rsidRDefault="002B6B7E" w:rsidP="000965FC">
      <w:r>
        <w:t xml:space="preserve">Podobně je tomu v přehledu rezervací a držených rezervací. </w:t>
      </w:r>
      <w:r>
        <w:br/>
        <w:t>Rezervaci</w:t>
      </w:r>
      <w:r w:rsidR="009365B8">
        <w:t xml:space="preserve"> a drženou rezervaci</w:t>
      </w:r>
      <w:r>
        <w:t xml:space="preserve"> je možné prodloužit (prolongovat), pokud už za námi není ve frontě další rezervace.</w:t>
      </w:r>
      <w:r w:rsidR="009365B8">
        <w:br/>
        <w:t>Rezervaci je možné smazat, drženou rezervaci nikoliv.</w:t>
      </w:r>
    </w:p>
    <w:p w:rsidR="007A469D" w:rsidRDefault="009365B8" w:rsidP="000965FC">
      <w:r>
        <w:t>Záložka Dluhy zobrazuje přehled</w:t>
      </w:r>
      <w:r w:rsidR="007A469D">
        <w:t xml:space="preserve"> případných dlužných částek.</w:t>
      </w:r>
    </w:p>
    <w:p w:rsidR="007A469D" w:rsidRDefault="007A469D" w:rsidP="000965FC"/>
    <w:p w:rsidR="0069563D" w:rsidRDefault="0069563D" w:rsidP="0069563D">
      <w:pPr>
        <w:pStyle w:val="Nadpis3"/>
      </w:pPr>
      <w:bookmarkStart w:id="7" w:name="_Toc522692724"/>
      <w:r>
        <w:t xml:space="preserve">2.2. </w:t>
      </w:r>
      <w:r w:rsidR="007A469D" w:rsidRPr="009B4495">
        <w:t>Osobní údaje</w:t>
      </w:r>
      <w:bookmarkEnd w:id="7"/>
    </w:p>
    <w:p w:rsidR="0069563D" w:rsidRPr="0069563D" w:rsidRDefault="0069563D" w:rsidP="0069563D">
      <w:pPr>
        <w:rPr>
          <w:rFonts w:asciiTheme="majorHAnsi" w:eastAsiaTheme="majorEastAsia" w:hAnsiTheme="majorHAnsi" w:cstheme="majorBidi"/>
          <w:color w:val="4F81BD" w:themeColor="accent1"/>
        </w:rPr>
      </w:pPr>
    </w:p>
    <w:p w:rsidR="007A469D" w:rsidRPr="0069563D" w:rsidRDefault="0069563D" w:rsidP="000965FC">
      <w:pPr>
        <w:rPr>
          <w:b/>
          <w:u w:val="single"/>
        </w:rPr>
      </w:pPr>
      <w:r>
        <w:t>Z</w:t>
      </w:r>
      <w:r w:rsidR="007A469D">
        <w:t>obrazí evidované údaje přihlášeného čtenáře s možností některé z těchto údajů aktualizovat (záložka Upravit)</w:t>
      </w:r>
    </w:p>
    <w:p w:rsidR="002B6B7E" w:rsidRDefault="007A469D" w:rsidP="000965FC">
      <w:r>
        <w:rPr>
          <w:noProof/>
          <w:lang w:eastAsia="cs-CZ"/>
        </w:rPr>
        <w:drawing>
          <wp:inline distT="0" distB="0" distL="0" distR="0">
            <wp:extent cx="4720375" cy="3062569"/>
            <wp:effectExtent l="19050" t="0" r="4025" b="0"/>
            <wp:docPr id="6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624" cy="3062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65B8">
        <w:t xml:space="preserve"> </w:t>
      </w:r>
      <w:r w:rsidR="002B6B7E">
        <w:br/>
        <w:t xml:space="preserve"> </w:t>
      </w:r>
    </w:p>
    <w:p w:rsidR="0069563D" w:rsidRDefault="0069563D" w:rsidP="0069563D">
      <w:pPr>
        <w:pStyle w:val="Nadpis3"/>
      </w:pPr>
    </w:p>
    <w:p w:rsidR="00510D90" w:rsidRDefault="00510D90" w:rsidP="0069563D">
      <w:pPr>
        <w:pStyle w:val="Nadpis3"/>
      </w:pPr>
    </w:p>
    <w:p w:rsidR="0069563D" w:rsidRDefault="0069563D" w:rsidP="0069563D">
      <w:pPr>
        <w:pStyle w:val="Nadpis3"/>
      </w:pPr>
      <w:bookmarkStart w:id="8" w:name="_Toc522692725"/>
      <w:r>
        <w:t xml:space="preserve">2.3. </w:t>
      </w:r>
      <w:r w:rsidR="007A469D" w:rsidRPr="009B4495">
        <w:t>Hodnocení záznamů</w:t>
      </w:r>
      <w:bookmarkEnd w:id="8"/>
      <w:r w:rsidR="007A469D">
        <w:t xml:space="preserve"> </w:t>
      </w:r>
    </w:p>
    <w:p w:rsidR="0069563D" w:rsidRPr="0069563D" w:rsidRDefault="0069563D" w:rsidP="0069563D"/>
    <w:p w:rsidR="007A469D" w:rsidRDefault="0069563D" w:rsidP="000965FC">
      <w:r>
        <w:t>Z</w:t>
      </w:r>
      <w:r w:rsidR="007A469D">
        <w:t xml:space="preserve">obrazí přehled všech našich slovních komentářů ke knížkám, které jsme </w:t>
      </w:r>
      <w:r w:rsidR="009B4495">
        <w:t xml:space="preserve">kdy udělili (viz </w:t>
      </w:r>
      <w:r w:rsidR="003F7146">
        <w:t>operace</w:t>
      </w:r>
      <w:r w:rsidR="009B4495">
        <w:t xml:space="preserve"> </w:t>
      </w:r>
      <w:r w:rsidR="003F7146">
        <w:t xml:space="preserve">se </w:t>
      </w:r>
      <w:r w:rsidR="009B4495">
        <w:t>záznam</w:t>
      </w:r>
      <w:r w:rsidR="003F7146">
        <w:t>em</w:t>
      </w:r>
      <w:r w:rsidR="009B4495">
        <w:t xml:space="preserve"> - Přidat komentář)</w:t>
      </w:r>
      <w:r w:rsidR="007A469D">
        <w:t xml:space="preserve"> </w:t>
      </w:r>
      <w:r w:rsidR="009B4495">
        <w:t>.</w:t>
      </w:r>
    </w:p>
    <w:p w:rsidR="0069563D" w:rsidRDefault="0069563D" w:rsidP="0069563D">
      <w:pPr>
        <w:pStyle w:val="Nadpis3"/>
      </w:pPr>
      <w:bookmarkStart w:id="9" w:name="_Toc522692726"/>
      <w:r>
        <w:t xml:space="preserve">2.4. </w:t>
      </w:r>
      <w:r w:rsidR="009B4495" w:rsidRPr="009B4495">
        <w:t>Moje dokumenty</w:t>
      </w:r>
      <w:bookmarkEnd w:id="9"/>
      <w:r w:rsidR="009B4495" w:rsidRPr="009B4495">
        <w:t xml:space="preserve">  </w:t>
      </w:r>
    </w:p>
    <w:p w:rsidR="009B4495" w:rsidRPr="009B4495" w:rsidRDefault="0069563D" w:rsidP="004F7FB0">
      <w:pPr>
        <w:pStyle w:val="Normlnweb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S</w:t>
      </w:r>
      <w:r w:rsidR="009B4495" w:rsidRPr="009B4495">
        <w:rPr>
          <w:rFonts w:asciiTheme="minorHAnsi" w:hAnsiTheme="minorHAnsi"/>
          <w:sz w:val="22"/>
        </w:rPr>
        <w:t>louží k administraci dokumentů, které si čtenář do těchto seznamů uložil. Seznamů "mých dokumentů" může být několik, každý může o</w:t>
      </w:r>
      <w:r w:rsidR="009B4495">
        <w:rPr>
          <w:rFonts w:asciiTheme="minorHAnsi" w:hAnsiTheme="minorHAnsi"/>
          <w:sz w:val="22"/>
        </w:rPr>
        <w:t>b</w:t>
      </w:r>
      <w:r w:rsidR="009B4495" w:rsidRPr="009B4495">
        <w:rPr>
          <w:rFonts w:asciiTheme="minorHAnsi" w:hAnsiTheme="minorHAnsi"/>
          <w:sz w:val="22"/>
        </w:rPr>
        <w:t>sahovat různý počet dokumentů specifického zařazení podle potřeb čtenáře.</w:t>
      </w:r>
      <w:r w:rsidR="009B4495" w:rsidRPr="009B4495">
        <w:rPr>
          <w:rFonts w:asciiTheme="minorHAnsi" w:hAnsiTheme="minorHAnsi"/>
          <w:sz w:val="22"/>
        </w:rPr>
        <w:br/>
        <w:t xml:space="preserve">Záznam (dokument) zařadíme do příslušného seznamu pomocí </w:t>
      </w:r>
      <w:proofErr w:type="spellStart"/>
      <w:r w:rsidR="009B4495" w:rsidRPr="009B4495">
        <w:rPr>
          <w:rFonts w:asciiTheme="minorHAnsi" w:hAnsiTheme="minorHAnsi"/>
          <w:sz w:val="22"/>
        </w:rPr>
        <w:t>bookmarku</w:t>
      </w:r>
      <w:proofErr w:type="spellEnd"/>
      <w:r w:rsidR="009B4495" w:rsidRPr="009B4495">
        <w:rPr>
          <w:rFonts w:asciiTheme="minorHAnsi" w:hAnsiTheme="minorHAnsi"/>
          <w:sz w:val="22"/>
        </w:rPr>
        <w:t xml:space="preserve"> - Moje dokumenty</w:t>
      </w:r>
      <w:r w:rsidR="009B4495">
        <w:rPr>
          <w:rFonts w:asciiTheme="minorHAnsi" w:hAnsiTheme="minorHAnsi"/>
          <w:sz w:val="22"/>
        </w:rPr>
        <w:t xml:space="preserve"> (viz </w:t>
      </w:r>
      <w:r w:rsidR="003F7146">
        <w:rPr>
          <w:rFonts w:asciiTheme="minorHAnsi" w:hAnsiTheme="minorHAnsi"/>
          <w:sz w:val="22"/>
        </w:rPr>
        <w:t xml:space="preserve">operace se záznamem - </w:t>
      </w:r>
      <w:proofErr w:type="spellStart"/>
      <w:r w:rsidR="003F7146">
        <w:rPr>
          <w:rFonts w:asciiTheme="minorHAnsi" w:hAnsiTheme="minorHAnsi"/>
          <w:sz w:val="22"/>
        </w:rPr>
        <w:t>Bookmark</w:t>
      </w:r>
      <w:proofErr w:type="spellEnd"/>
      <w:r w:rsidR="009B4495">
        <w:rPr>
          <w:rFonts w:asciiTheme="minorHAnsi" w:hAnsiTheme="minorHAnsi"/>
          <w:sz w:val="22"/>
        </w:rPr>
        <w:t>)</w:t>
      </w:r>
      <w:r w:rsidR="009B4495" w:rsidRPr="009B4495">
        <w:rPr>
          <w:rFonts w:asciiTheme="minorHAnsi" w:hAnsiTheme="minorHAnsi"/>
          <w:sz w:val="22"/>
        </w:rPr>
        <w:t xml:space="preserve">. </w:t>
      </w:r>
    </w:p>
    <w:p w:rsidR="009B4495" w:rsidRDefault="009B4495" w:rsidP="009B4495">
      <w:pPr>
        <w:pStyle w:val="Normlnweb"/>
        <w:rPr>
          <w:rFonts w:asciiTheme="minorHAnsi" w:hAnsiTheme="minorHAnsi"/>
          <w:sz w:val="22"/>
        </w:rPr>
      </w:pPr>
      <w:r w:rsidRPr="009B4495">
        <w:rPr>
          <w:rFonts w:asciiTheme="minorHAnsi" w:hAnsiTheme="minorHAnsi"/>
          <w:sz w:val="22"/>
        </w:rPr>
        <w:t xml:space="preserve">K administraci složek použijeme odkaz </w:t>
      </w:r>
      <w:r>
        <w:rPr>
          <w:rFonts w:asciiTheme="minorHAnsi" w:hAnsiTheme="minorHAnsi"/>
          <w:sz w:val="22"/>
        </w:rPr>
        <w:t>Nastavení</w:t>
      </w:r>
      <w:r w:rsidRPr="009B4495">
        <w:rPr>
          <w:rFonts w:asciiTheme="minorHAnsi" w:hAnsiTheme="minorHAnsi"/>
          <w:sz w:val="22"/>
        </w:rPr>
        <w:t xml:space="preserve">. </w:t>
      </w:r>
    </w:p>
    <w:p w:rsidR="009B4495" w:rsidRPr="009B4495" w:rsidRDefault="009B4495" w:rsidP="009B4495">
      <w:pPr>
        <w:pStyle w:val="Normlnweb"/>
        <w:rPr>
          <w:rFonts w:asciiTheme="minorHAnsi" w:hAnsiTheme="minorHAnsi"/>
          <w:sz w:val="22"/>
        </w:rPr>
      </w:pPr>
      <w:r>
        <w:rPr>
          <w:noProof/>
        </w:rPr>
        <w:drawing>
          <wp:inline distT="0" distB="0" distL="0" distR="0">
            <wp:extent cx="3193277" cy="702299"/>
            <wp:effectExtent l="19050" t="0" r="7123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504" cy="70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495" w:rsidRDefault="009B4495" w:rsidP="000965FC">
      <w:r>
        <w:t>Zde je možn</w:t>
      </w:r>
      <w:r w:rsidR="004A542E">
        <w:t>é</w:t>
      </w:r>
      <w:r>
        <w:t xml:space="preserve"> vytvořit novou složku</w:t>
      </w:r>
      <w:r w:rsidR="004A542E">
        <w:t xml:space="preserve"> či spravovat existující.</w:t>
      </w:r>
    </w:p>
    <w:p w:rsidR="004A542E" w:rsidRDefault="004A542E" w:rsidP="000965FC">
      <w:r>
        <w:t>K zařazeným záznamům je možné doplnit poznámku. V případě, že dokument jsme již měli půjčený, doplní se automaticky datu výpůjčky.</w:t>
      </w:r>
    </w:p>
    <w:p w:rsidR="004A542E" w:rsidRDefault="004A542E" w:rsidP="000965FC">
      <w:r>
        <w:rPr>
          <w:noProof/>
          <w:lang w:eastAsia="cs-CZ"/>
        </w:rPr>
        <w:drawing>
          <wp:inline distT="0" distB="0" distL="0" distR="0">
            <wp:extent cx="5760720" cy="1031129"/>
            <wp:effectExtent l="1905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31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42E" w:rsidRDefault="004A542E" w:rsidP="000965FC">
      <w:r>
        <w:t xml:space="preserve">Menu Moje dokumenty lze využít např. při evidenci povinné četby, studijních materiálů apod. </w:t>
      </w:r>
    </w:p>
    <w:p w:rsidR="00E83111" w:rsidRDefault="00E83111" w:rsidP="000965FC"/>
    <w:p w:rsidR="0069563D" w:rsidRDefault="0069563D" w:rsidP="0069563D">
      <w:pPr>
        <w:pStyle w:val="Nadpis3"/>
      </w:pPr>
      <w:bookmarkStart w:id="10" w:name="_Toc522692727"/>
      <w:r>
        <w:t xml:space="preserve">2.5. </w:t>
      </w:r>
      <w:r w:rsidR="00E83111" w:rsidRPr="006D501C">
        <w:t>Historie</w:t>
      </w:r>
      <w:bookmarkEnd w:id="10"/>
      <w:r w:rsidR="00E83111">
        <w:t xml:space="preserve"> </w:t>
      </w:r>
    </w:p>
    <w:p w:rsidR="006D501C" w:rsidRDefault="0069563D" w:rsidP="000965FC">
      <w:r>
        <w:br/>
        <w:t>Z</w:t>
      </w:r>
      <w:r w:rsidR="006D501C">
        <w:t>obrazí ne/realizované výpůjčky či rezervace za poslední měsíc, rok</w:t>
      </w:r>
      <w:r w:rsidR="00504BA1">
        <w:t>, vše</w:t>
      </w:r>
      <w:r w:rsidR="006D501C">
        <w:t>.</w:t>
      </w:r>
    </w:p>
    <w:p w:rsidR="00504BA1" w:rsidRDefault="00504BA1" w:rsidP="000965FC">
      <w:r>
        <w:rPr>
          <w:noProof/>
          <w:lang w:eastAsia="cs-CZ"/>
        </w:rPr>
        <w:lastRenderedPageBreak/>
        <w:drawing>
          <wp:inline distT="0" distB="0" distL="0" distR="0">
            <wp:extent cx="5760720" cy="3038133"/>
            <wp:effectExtent l="1905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38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01C" w:rsidRDefault="006D501C" w:rsidP="000965FC"/>
    <w:p w:rsidR="00E83111" w:rsidRDefault="006D501C" w:rsidP="000965FC">
      <w:r>
        <w:t xml:space="preserve"> </w:t>
      </w:r>
    </w:p>
    <w:p w:rsidR="0069563D" w:rsidRDefault="0069563D" w:rsidP="000965FC"/>
    <w:p w:rsidR="0069563D" w:rsidRDefault="0069563D" w:rsidP="000965FC"/>
    <w:p w:rsidR="0069563D" w:rsidRDefault="0069563D" w:rsidP="000965FC"/>
    <w:p w:rsidR="0069563D" w:rsidRDefault="0069563D" w:rsidP="000965FC"/>
    <w:p w:rsidR="0069563D" w:rsidRDefault="0069563D" w:rsidP="000965FC"/>
    <w:p w:rsidR="0069563D" w:rsidRDefault="0069563D" w:rsidP="000965FC"/>
    <w:p w:rsidR="0069563D" w:rsidRDefault="0069563D" w:rsidP="000965FC"/>
    <w:p w:rsidR="0069563D" w:rsidRDefault="0069563D" w:rsidP="000965FC"/>
    <w:p w:rsidR="0069563D" w:rsidRDefault="0069563D" w:rsidP="000965FC"/>
    <w:p w:rsidR="0069563D" w:rsidRDefault="0069563D" w:rsidP="000965FC"/>
    <w:p w:rsidR="0069563D" w:rsidRDefault="0069563D" w:rsidP="000965FC"/>
    <w:p w:rsidR="0069563D" w:rsidRDefault="0069563D" w:rsidP="000965FC"/>
    <w:p w:rsidR="0069563D" w:rsidRDefault="0069563D" w:rsidP="000965FC"/>
    <w:p w:rsidR="0069563D" w:rsidRDefault="0069563D" w:rsidP="000965FC"/>
    <w:p w:rsidR="0069563D" w:rsidRDefault="0069563D" w:rsidP="000965FC"/>
    <w:p w:rsidR="0069563D" w:rsidRDefault="0069563D" w:rsidP="000965FC"/>
    <w:p w:rsidR="0069563D" w:rsidRDefault="0069563D" w:rsidP="0069563D">
      <w:pPr>
        <w:pStyle w:val="Nadpis2"/>
      </w:pPr>
      <w:bookmarkStart w:id="11" w:name="_Toc522692728"/>
      <w:r>
        <w:lastRenderedPageBreak/>
        <w:t>3. Nastavení</w:t>
      </w:r>
      <w:bookmarkEnd w:id="11"/>
    </w:p>
    <w:p w:rsidR="0069563D" w:rsidRDefault="0069563D" w:rsidP="0069563D"/>
    <w:p w:rsidR="0069563D" w:rsidRDefault="0069563D" w:rsidP="0069563D">
      <w:pPr>
        <w:pStyle w:val="Nadpis3"/>
      </w:pPr>
      <w:bookmarkStart w:id="12" w:name="_Toc522692729"/>
      <w:r>
        <w:t>3.1. Úprava osobních údajů</w:t>
      </w:r>
      <w:bookmarkEnd w:id="12"/>
    </w:p>
    <w:p w:rsidR="00E13629" w:rsidRDefault="00E13629" w:rsidP="00E13629"/>
    <w:p w:rsidR="00E13629" w:rsidRDefault="00E13629" w:rsidP="00E13629">
      <w:r>
        <w:t>Zde je možné upravit některé z osobních údajů přihlášeného čtenáře.</w:t>
      </w:r>
    </w:p>
    <w:p w:rsidR="00E13629" w:rsidRDefault="00E13629" w:rsidP="00E13629">
      <w:r>
        <w:rPr>
          <w:noProof/>
          <w:lang w:eastAsia="cs-CZ"/>
        </w:rPr>
        <w:drawing>
          <wp:inline distT="0" distB="0" distL="0" distR="0">
            <wp:extent cx="5748655" cy="3196590"/>
            <wp:effectExtent l="19050" t="0" r="4445" b="0"/>
            <wp:docPr id="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19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629" w:rsidRDefault="00E13629" w:rsidP="00E13629"/>
    <w:p w:rsidR="00E13629" w:rsidRDefault="00E13629" w:rsidP="00E13629">
      <w:pPr>
        <w:pStyle w:val="Nadpis3"/>
      </w:pPr>
      <w:bookmarkStart w:id="13" w:name="_Toc522692730"/>
      <w:r>
        <w:t>3.2. Změnit heslo</w:t>
      </w:r>
      <w:bookmarkEnd w:id="13"/>
    </w:p>
    <w:p w:rsidR="00FA5412" w:rsidRDefault="00FA5412" w:rsidP="00FA5412"/>
    <w:p w:rsidR="00FA5412" w:rsidRDefault="00FA5412" w:rsidP="00FA5412">
      <w:r>
        <w:t xml:space="preserve">Přihlášený uživatel zde může změnit svoje přihlašovací heslo. </w:t>
      </w:r>
    </w:p>
    <w:p w:rsidR="00FA5412" w:rsidRDefault="00FA5412" w:rsidP="00FA5412"/>
    <w:p w:rsidR="00FA5412" w:rsidRDefault="00FA5412" w:rsidP="00FA5412">
      <w:pPr>
        <w:pStyle w:val="Nadpis3"/>
      </w:pPr>
      <w:bookmarkStart w:id="14" w:name="_Toc522692731"/>
      <w:r>
        <w:t>3.3. Nastavení katalogu</w:t>
      </w:r>
      <w:bookmarkEnd w:id="14"/>
    </w:p>
    <w:p w:rsidR="00FA5412" w:rsidRDefault="00FA5412" w:rsidP="00FA5412"/>
    <w:p w:rsidR="00FA5412" w:rsidRDefault="00FA5412" w:rsidP="00FA5412">
      <w:r>
        <w:t>Preferované výchozí nastavení on-line katalogu přihlášeného uživatele.</w:t>
      </w:r>
    </w:p>
    <w:p w:rsidR="00FA5412" w:rsidRDefault="00FA5412" w:rsidP="00FA5412"/>
    <w:p w:rsidR="00FA5412" w:rsidRDefault="00746D0E" w:rsidP="00746D0E">
      <w:pPr>
        <w:pStyle w:val="Nadpis3"/>
      </w:pPr>
      <w:bookmarkStart w:id="15" w:name="_Toc522692732"/>
      <w:r>
        <w:t>3.4. Zasílání zpráv</w:t>
      </w:r>
      <w:bookmarkEnd w:id="15"/>
    </w:p>
    <w:p w:rsidR="00746D0E" w:rsidRDefault="00746D0E" w:rsidP="00746D0E"/>
    <w:p w:rsidR="00746D0E" w:rsidRPr="00746D0E" w:rsidRDefault="00746D0E" w:rsidP="00746D0E">
      <w:r>
        <w:t>Možnost změnit nastavený způsob zasílání informačních zpráv.</w:t>
      </w:r>
    </w:p>
    <w:p w:rsidR="00E13629" w:rsidRDefault="00E13629" w:rsidP="00E13629"/>
    <w:p w:rsidR="00E13629" w:rsidRDefault="00E13629" w:rsidP="00E13629"/>
    <w:sdt>
      <w:sdtPr>
        <w:id w:val="524408548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sdtEndPr>
      <w:sdtContent>
        <w:p w:rsidR="004F7FB0" w:rsidRDefault="004F7FB0">
          <w:pPr>
            <w:pStyle w:val="Nadpisobsahu"/>
          </w:pPr>
          <w:r>
            <w:t>Obsah</w:t>
          </w:r>
        </w:p>
        <w:p w:rsidR="004F7FB0" w:rsidRDefault="004F7FB0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2692717" w:history="1">
            <w:r w:rsidRPr="00F06253">
              <w:rPr>
                <w:rStyle w:val="Hypertextovodkaz"/>
                <w:noProof/>
              </w:rPr>
              <w:t>1. Vyhledávání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_Toc522692717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276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7FB0" w:rsidRDefault="004F7FB0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2692718" w:history="1">
            <w:r w:rsidRPr="00F06253">
              <w:rPr>
                <w:rStyle w:val="Hypertextovodkaz"/>
                <w:noProof/>
              </w:rPr>
              <w:t>1.1. Jednoduché vyhledávání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_Toc522692718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276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7FB0" w:rsidRDefault="004F7FB0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2692719" w:history="1">
            <w:r w:rsidRPr="00F06253">
              <w:rPr>
                <w:rStyle w:val="Hypertextovodkaz"/>
                <w:noProof/>
              </w:rPr>
              <w:t>1.2. Rozšířené vyhledávání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_Toc522692719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276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7FB0" w:rsidRDefault="004F7FB0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2692720" w:history="1">
            <w:r w:rsidRPr="00F06253">
              <w:rPr>
                <w:rStyle w:val="Hypertextovodkaz"/>
                <w:noProof/>
              </w:rPr>
              <w:t>1.3. Předmětové vyhledávání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_Toc522692720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276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7FB0" w:rsidRDefault="004F7FB0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2692721" w:history="1">
            <w:r w:rsidRPr="00F06253">
              <w:rPr>
                <w:rStyle w:val="Hypertextovodkaz"/>
                <w:noProof/>
              </w:rPr>
              <w:t>1.4. Historie vyhledávání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_Toc522692721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276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7FB0" w:rsidRDefault="004F7FB0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2692722" w:history="1">
            <w:r w:rsidRPr="00F06253">
              <w:rPr>
                <w:rStyle w:val="Hypertextovodkaz"/>
                <w:noProof/>
              </w:rPr>
              <w:t>2. Konto čtenáře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_Toc522692722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2769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7FB0" w:rsidRDefault="004F7FB0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2692723" w:history="1">
            <w:r w:rsidRPr="00F06253">
              <w:rPr>
                <w:rStyle w:val="Hypertextovodkaz"/>
                <w:noProof/>
              </w:rPr>
              <w:t>2.1. Výpůjčky, rezervace,...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_Toc522692723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2769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7FB0" w:rsidRDefault="004F7FB0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2692724" w:history="1">
            <w:r w:rsidRPr="00F06253">
              <w:rPr>
                <w:rStyle w:val="Hypertextovodkaz"/>
                <w:noProof/>
              </w:rPr>
              <w:t>2.2. Osobní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_Toc522692724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2769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7FB0" w:rsidRDefault="004F7FB0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2692725" w:history="1">
            <w:r w:rsidRPr="00F06253">
              <w:rPr>
                <w:rStyle w:val="Hypertextovodkaz"/>
                <w:noProof/>
              </w:rPr>
              <w:t>2.3. Hodnocení záznamů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_Toc522692725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2769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7FB0" w:rsidRDefault="004F7FB0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2692726" w:history="1">
            <w:r w:rsidRPr="00F06253">
              <w:rPr>
                <w:rStyle w:val="Hypertextovodkaz"/>
                <w:noProof/>
              </w:rPr>
              <w:t>2.4. Moje dokumenty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_Toc522692726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2769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7FB0" w:rsidRDefault="004F7FB0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2692727" w:history="1">
            <w:r w:rsidRPr="00F06253">
              <w:rPr>
                <w:rStyle w:val="Hypertextovodkaz"/>
                <w:noProof/>
              </w:rPr>
              <w:t>2.5. Historie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_Toc522692727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2769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7FB0" w:rsidRDefault="004F7FB0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2692728" w:history="1">
            <w:r w:rsidRPr="00F06253">
              <w:rPr>
                <w:rStyle w:val="Hypertextovodkaz"/>
                <w:noProof/>
              </w:rPr>
              <w:t>3. Nastavení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_Toc522692728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2769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7FB0" w:rsidRDefault="004F7FB0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2692729" w:history="1">
            <w:r w:rsidRPr="00F06253">
              <w:rPr>
                <w:rStyle w:val="Hypertextovodkaz"/>
                <w:noProof/>
              </w:rPr>
              <w:t>3.1. Úprava osobních údajů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_Toc522692729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2769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7FB0" w:rsidRDefault="004F7FB0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2692730" w:history="1">
            <w:r w:rsidRPr="00F06253">
              <w:rPr>
                <w:rStyle w:val="Hypertextovodkaz"/>
                <w:noProof/>
              </w:rPr>
              <w:t>3.2. Změnit heslo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_Toc522692730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2769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7FB0" w:rsidRDefault="004F7FB0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2692731" w:history="1">
            <w:r w:rsidRPr="00F06253">
              <w:rPr>
                <w:rStyle w:val="Hypertextovodkaz"/>
                <w:noProof/>
              </w:rPr>
              <w:t>3.3. Nastavení katalogu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_Toc522692731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2769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7FB0" w:rsidRDefault="004F7FB0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2692732" w:history="1">
            <w:r w:rsidRPr="00F06253">
              <w:rPr>
                <w:rStyle w:val="Hypertextovodkaz"/>
                <w:noProof/>
              </w:rPr>
              <w:t>3.4. Zasílání zpráv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_Toc522692732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2769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7FB0" w:rsidRDefault="004F7FB0">
          <w:r>
            <w:fldChar w:fldCharType="end"/>
          </w:r>
        </w:p>
      </w:sdtContent>
    </w:sdt>
    <w:p w:rsidR="004F7FB0" w:rsidRPr="00E13629" w:rsidRDefault="004F7FB0" w:rsidP="00E13629"/>
    <w:sectPr w:rsidR="004F7FB0" w:rsidRPr="00E13629" w:rsidSect="00D72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529CF"/>
    <w:multiLevelType w:val="hybridMultilevel"/>
    <w:tmpl w:val="522AAB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B0409D"/>
    <w:multiLevelType w:val="hybridMultilevel"/>
    <w:tmpl w:val="14A8CA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1454EB"/>
    <w:multiLevelType w:val="hybridMultilevel"/>
    <w:tmpl w:val="EBFE2C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905FB7"/>
    <w:multiLevelType w:val="hybridMultilevel"/>
    <w:tmpl w:val="79C614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E841CE"/>
    <w:multiLevelType w:val="hybridMultilevel"/>
    <w:tmpl w:val="8D2C40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8111E"/>
    <w:rsid w:val="00004B97"/>
    <w:rsid w:val="000827F3"/>
    <w:rsid w:val="000965FC"/>
    <w:rsid w:val="000A2769"/>
    <w:rsid w:val="001D5850"/>
    <w:rsid w:val="0022781A"/>
    <w:rsid w:val="00245881"/>
    <w:rsid w:val="002B6B7E"/>
    <w:rsid w:val="003C4C7F"/>
    <w:rsid w:val="003F7146"/>
    <w:rsid w:val="004A542E"/>
    <w:rsid w:val="004C02AA"/>
    <w:rsid w:val="004F7FB0"/>
    <w:rsid w:val="00504BA1"/>
    <w:rsid w:val="00510D90"/>
    <w:rsid w:val="005431CF"/>
    <w:rsid w:val="005972D1"/>
    <w:rsid w:val="00672DA1"/>
    <w:rsid w:val="00686F5F"/>
    <w:rsid w:val="00687B4D"/>
    <w:rsid w:val="0069563D"/>
    <w:rsid w:val="006A629B"/>
    <w:rsid w:val="006D501C"/>
    <w:rsid w:val="006E015F"/>
    <w:rsid w:val="006E6810"/>
    <w:rsid w:val="00746D0E"/>
    <w:rsid w:val="007830F9"/>
    <w:rsid w:val="007A469D"/>
    <w:rsid w:val="007F2AC3"/>
    <w:rsid w:val="00831094"/>
    <w:rsid w:val="00853169"/>
    <w:rsid w:val="009365B8"/>
    <w:rsid w:val="0097528A"/>
    <w:rsid w:val="0098111E"/>
    <w:rsid w:val="009B4495"/>
    <w:rsid w:val="009E4BC1"/>
    <w:rsid w:val="00B81579"/>
    <w:rsid w:val="00C679BA"/>
    <w:rsid w:val="00CE7DA8"/>
    <w:rsid w:val="00D72728"/>
    <w:rsid w:val="00D73FD6"/>
    <w:rsid w:val="00DD4639"/>
    <w:rsid w:val="00E13629"/>
    <w:rsid w:val="00E20F41"/>
    <w:rsid w:val="00E45D69"/>
    <w:rsid w:val="00E56D7F"/>
    <w:rsid w:val="00E83111"/>
    <w:rsid w:val="00EB7CB8"/>
    <w:rsid w:val="00ED2DE6"/>
    <w:rsid w:val="00F640A8"/>
    <w:rsid w:val="00F85914"/>
    <w:rsid w:val="00F86B97"/>
    <w:rsid w:val="00FA038A"/>
    <w:rsid w:val="00FA5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2728"/>
  </w:style>
  <w:style w:type="paragraph" w:styleId="Nadpis1">
    <w:name w:val="heading 1"/>
    <w:basedOn w:val="Normln"/>
    <w:next w:val="Normln"/>
    <w:link w:val="Nadpis1Char"/>
    <w:uiPriority w:val="9"/>
    <w:qFormat/>
    <w:rsid w:val="009811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830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7B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E01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E01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11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4C02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C02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3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30F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830F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7830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87B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lnweb">
    <w:name w:val="Normal (Web)"/>
    <w:basedOn w:val="Normln"/>
    <w:uiPriority w:val="99"/>
    <w:semiHidden/>
    <w:unhideWhenUsed/>
    <w:rsid w:val="009B4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6E01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6E015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F7FB0"/>
    <w:pPr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rsid w:val="004F7FB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4F7FB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4F7F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2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3E8BD-F99A-494F-82E9-7352DE264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19</Pages>
  <Words>1534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rumiskova</dc:creator>
  <cp:lastModifiedBy>rumiskova</cp:lastModifiedBy>
  <cp:revision>19</cp:revision>
  <dcterms:created xsi:type="dcterms:W3CDTF">2018-08-20T07:28:00Z</dcterms:created>
  <dcterms:modified xsi:type="dcterms:W3CDTF">2018-08-22T08:04:00Z</dcterms:modified>
</cp:coreProperties>
</file>